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99" w:rsidRPr="00AC7ABA" w:rsidRDefault="005F4899" w:rsidP="005F4899">
      <w:pPr>
        <w:pStyle w:val="AralkYok"/>
        <w:jc w:val="center"/>
        <w:rPr>
          <w:rFonts w:ascii="Times New Roman" w:hAnsi="Times New Roman" w:cs="Times New Roman"/>
          <w:kern w:val="36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kern w:val="36"/>
          <w:sz w:val="24"/>
          <w:szCs w:val="24"/>
          <w:lang w:eastAsia="tr-TR"/>
        </w:rPr>
        <w:t>T U T A N A K</w:t>
      </w: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Default="005F4899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>Aşağıda konusu belirtilen, 3194 Sayılı İmar Kanunu ve 5216 Sayılı Büyükşehir Belediyesi Kanunu uyarınca onay</w:t>
      </w:r>
      <w:r w:rsidR="00E82D4C">
        <w:rPr>
          <w:rFonts w:ascii="Times New Roman" w:hAnsi="Times New Roman" w:cs="Times New Roman"/>
          <w:sz w:val="24"/>
          <w:szCs w:val="24"/>
          <w:lang w:eastAsia="tr-TR"/>
        </w:rPr>
        <w:t xml:space="preserve">lanan imar planı değişikliğinin </w:t>
      </w:r>
      <w:r w:rsidR="00DF2FA8" w:rsidRPr="005539FF">
        <w:rPr>
          <w:rFonts w:ascii="Times New Roman" w:hAnsi="Times New Roman" w:cs="Times New Roman"/>
          <w:sz w:val="24"/>
          <w:szCs w:val="24"/>
          <w:lang w:eastAsia="tr-TR"/>
        </w:rPr>
        <w:t>30 gün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süreyle askıda kalmasına ilişkin Tutanak tarafımızca düzenlenmiştir.</w:t>
      </w:r>
    </w:p>
    <w:p w:rsidR="00CE33C2" w:rsidRDefault="00CE33C2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E33C2" w:rsidRDefault="00CE33C2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25720" w:rsidRPr="005539FF" w:rsidRDefault="00A25720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>ASKI TARİHİ</w:t>
      </w:r>
    </w:p>
    <w:p w:rsidR="005F4899" w:rsidRPr="005539FF" w:rsidRDefault="002F54EB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18</w:t>
      </w:r>
      <w:r w:rsidR="0043604C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>05</w:t>
      </w:r>
      <w:r w:rsidR="00610E8B">
        <w:rPr>
          <w:rFonts w:ascii="Times New Roman" w:hAnsi="Times New Roman" w:cs="Times New Roman"/>
          <w:sz w:val="24"/>
          <w:szCs w:val="24"/>
          <w:lang w:eastAsia="tr-TR"/>
        </w:rPr>
        <w:t>/202</w:t>
      </w:r>
      <w:r>
        <w:rPr>
          <w:rFonts w:ascii="Times New Roman" w:hAnsi="Times New Roman" w:cs="Times New Roman"/>
          <w:sz w:val="24"/>
          <w:szCs w:val="24"/>
          <w:lang w:eastAsia="tr-TR"/>
        </w:rPr>
        <w:t>3</w:t>
      </w:r>
      <w:proofErr w:type="gramEnd"/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Gülnur ÇEVİKAYAK                                </w:t>
      </w:r>
      <w:r w:rsidRPr="005539FF">
        <w:rPr>
          <w:rFonts w:ascii="Times New Roman" w:hAnsi="Times New Roman"/>
          <w:sz w:val="24"/>
          <w:szCs w:val="24"/>
        </w:rPr>
        <w:t>Dr. Neslihan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YALINIZ KOÇ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Şehir Plancısı   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Ş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ehir Plancısı 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131D1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>Birimler Yetkilisi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539FF">
        <w:rPr>
          <w:rFonts w:ascii="Times New Roman" w:hAnsi="Times New Roman" w:cs="Times New Roman"/>
          <w:sz w:val="24"/>
          <w:szCs w:val="24"/>
          <w:lang w:eastAsia="tr-TR"/>
        </w:rPr>
        <w:t>Etüd</w:t>
      </w:r>
      <w:proofErr w:type="spellEnd"/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Proje Müdürü </w:t>
      </w:r>
    </w:p>
    <w:p w:rsidR="00B67750" w:rsidRDefault="00B67750" w:rsidP="0072705B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3604C" w:rsidRPr="005539FF" w:rsidRDefault="0043604C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Pr="005539FF" w:rsidRDefault="005712C6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83E3B" w:rsidRDefault="00CF18CF" w:rsidP="00B4199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F52AA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C65BB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F54EB" w:rsidRPr="002F54EB">
        <w:rPr>
          <w:rFonts w:ascii="Times New Roman" w:hAnsi="Times New Roman" w:cs="Times New Roman"/>
          <w:sz w:val="24"/>
          <w:szCs w:val="24"/>
          <w:lang w:eastAsia="tr-TR"/>
        </w:rPr>
        <w:t xml:space="preserve">İzmir Büyükşehir Belediye Meclisi’nin 13.01.2023 tarihli, 05.109 sayılı kararı ile uygun bulunan ve İzmir 1 Numaralı Kültür Varlıklarını Koruma Bölge Kurulu’nun 23.03.2023 tarihli, 15596 sayılı Kararı doğrultusunda onaylanan İzmir İli, Konak İlçesi, Tepecik Mahallesi, 2701 ada 41 parselde yer alan Tarihi </w:t>
      </w:r>
      <w:proofErr w:type="spellStart"/>
      <w:r w:rsidR="002F54EB" w:rsidRPr="002F54EB">
        <w:rPr>
          <w:rFonts w:ascii="Times New Roman" w:hAnsi="Times New Roman" w:cs="Times New Roman"/>
          <w:sz w:val="24"/>
          <w:szCs w:val="24"/>
          <w:lang w:eastAsia="tr-TR"/>
        </w:rPr>
        <w:t>Eşrefpaşa</w:t>
      </w:r>
      <w:proofErr w:type="spellEnd"/>
      <w:r w:rsidR="002F54EB" w:rsidRPr="002F54EB">
        <w:rPr>
          <w:rFonts w:ascii="Times New Roman" w:hAnsi="Times New Roman" w:cs="Times New Roman"/>
          <w:sz w:val="24"/>
          <w:szCs w:val="24"/>
          <w:lang w:eastAsia="tr-TR"/>
        </w:rPr>
        <w:t xml:space="preserve"> Hastanesi’nin tescil gösterimlerinin ve koruma alanının işlenmesine ilişkin hazırlanan UİP-</w:t>
      </w:r>
      <w:proofErr w:type="gramStart"/>
      <w:r w:rsidR="002F54EB" w:rsidRPr="002F54EB">
        <w:rPr>
          <w:rFonts w:ascii="Times New Roman" w:hAnsi="Times New Roman" w:cs="Times New Roman"/>
          <w:sz w:val="24"/>
          <w:szCs w:val="24"/>
          <w:lang w:eastAsia="tr-TR"/>
        </w:rPr>
        <w:t>351002227</w:t>
      </w:r>
      <w:proofErr w:type="gramEnd"/>
      <w:r w:rsidR="002F54EB" w:rsidRPr="002F54EB">
        <w:rPr>
          <w:rFonts w:ascii="Times New Roman" w:hAnsi="Times New Roman" w:cs="Times New Roman"/>
          <w:sz w:val="24"/>
          <w:szCs w:val="24"/>
          <w:lang w:eastAsia="tr-TR"/>
        </w:rPr>
        <w:t xml:space="preserve"> plan işlem numaralı 1/1000 ölçekli Uygulama İmar Planı Değişikliği</w:t>
      </w:r>
    </w:p>
    <w:p w:rsidR="00A72811" w:rsidRDefault="00A72811" w:rsidP="00B4199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41991" w:rsidRDefault="00B41991" w:rsidP="00A25720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B55AD" w:rsidRDefault="005B55AD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Default="005712C6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Default="005712C6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8139E" w:rsidRDefault="0048139E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>İNİŞ TARİHİ</w:t>
      </w:r>
    </w:p>
    <w:p w:rsidR="005F4899" w:rsidRPr="005539FF" w:rsidRDefault="00E47301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16</w:t>
      </w:r>
      <w:r w:rsidR="0036777E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>06</w:t>
      </w:r>
      <w:r w:rsidR="00983E3B">
        <w:rPr>
          <w:rFonts w:ascii="Times New Roman" w:hAnsi="Times New Roman" w:cs="Times New Roman"/>
          <w:sz w:val="24"/>
          <w:szCs w:val="24"/>
          <w:lang w:eastAsia="tr-TR"/>
        </w:rPr>
        <w:t>/202</w:t>
      </w:r>
      <w:r w:rsidR="00DA3AAA">
        <w:rPr>
          <w:rFonts w:ascii="Times New Roman" w:hAnsi="Times New Roman" w:cs="Times New Roman"/>
          <w:sz w:val="24"/>
          <w:szCs w:val="24"/>
          <w:lang w:eastAsia="tr-TR"/>
        </w:rPr>
        <w:t>3</w:t>
      </w:r>
      <w:bookmarkStart w:id="0" w:name="_GoBack"/>
      <w:bookmarkEnd w:id="0"/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Gülnur ÇEVİKAYAK                                </w:t>
      </w:r>
      <w:r w:rsidRPr="005539FF">
        <w:rPr>
          <w:rFonts w:ascii="Times New Roman" w:hAnsi="Times New Roman"/>
          <w:sz w:val="24"/>
          <w:szCs w:val="24"/>
        </w:rPr>
        <w:t>Dr. Neslihan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YALINIZ KOÇ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Şehir Plancısı   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Ş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ehir Plancısı 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131D1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>Birimler Yetkilisi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539FF">
        <w:rPr>
          <w:rFonts w:ascii="Times New Roman" w:hAnsi="Times New Roman" w:cs="Times New Roman"/>
          <w:sz w:val="24"/>
          <w:szCs w:val="24"/>
          <w:lang w:eastAsia="tr-TR"/>
        </w:rPr>
        <w:t>Etüd</w:t>
      </w:r>
      <w:proofErr w:type="spellEnd"/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Proje Müdürü </w:t>
      </w:r>
    </w:p>
    <w:p w:rsidR="00E1259B" w:rsidRPr="00AC7ABA" w:rsidRDefault="00E1259B" w:rsidP="00110F3F">
      <w:pPr>
        <w:ind w:firstLine="709"/>
        <w:jc w:val="center"/>
      </w:pPr>
    </w:p>
    <w:sectPr w:rsidR="00E1259B" w:rsidRPr="00AC7ABA" w:rsidSect="0096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9"/>
    <w:rsid w:val="000028D7"/>
    <w:rsid w:val="000245E7"/>
    <w:rsid w:val="0005521B"/>
    <w:rsid w:val="000E6744"/>
    <w:rsid w:val="000F3BD1"/>
    <w:rsid w:val="000F5DEA"/>
    <w:rsid w:val="00106E17"/>
    <w:rsid w:val="00110F3F"/>
    <w:rsid w:val="0011587A"/>
    <w:rsid w:val="00131D1A"/>
    <w:rsid w:val="00137862"/>
    <w:rsid w:val="00202F3C"/>
    <w:rsid w:val="0022397B"/>
    <w:rsid w:val="002436D9"/>
    <w:rsid w:val="00247C9C"/>
    <w:rsid w:val="00291D1A"/>
    <w:rsid w:val="0029331A"/>
    <w:rsid w:val="002F54EB"/>
    <w:rsid w:val="00300F92"/>
    <w:rsid w:val="00315045"/>
    <w:rsid w:val="0036777E"/>
    <w:rsid w:val="00372CA2"/>
    <w:rsid w:val="00372CDC"/>
    <w:rsid w:val="004317BC"/>
    <w:rsid w:val="0043604C"/>
    <w:rsid w:val="0048139E"/>
    <w:rsid w:val="004A1B84"/>
    <w:rsid w:val="004B5623"/>
    <w:rsid w:val="004C5874"/>
    <w:rsid w:val="004E3731"/>
    <w:rsid w:val="004F1D93"/>
    <w:rsid w:val="00507F7A"/>
    <w:rsid w:val="005539FF"/>
    <w:rsid w:val="005712C6"/>
    <w:rsid w:val="00591B2E"/>
    <w:rsid w:val="00596058"/>
    <w:rsid w:val="005B18AB"/>
    <w:rsid w:val="005B55AD"/>
    <w:rsid w:val="005F4899"/>
    <w:rsid w:val="0060370C"/>
    <w:rsid w:val="00610E8B"/>
    <w:rsid w:val="00612EF4"/>
    <w:rsid w:val="00652018"/>
    <w:rsid w:val="00661953"/>
    <w:rsid w:val="006747B9"/>
    <w:rsid w:val="006F007B"/>
    <w:rsid w:val="00725686"/>
    <w:rsid w:val="0072705B"/>
    <w:rsid w:val="007672C8"/>
    <w:rsid w:val="007846AD"/>
    <w:rsid w:val="00794FC1"/>
    <w:rsid w:val="007A5A27"/>
    <w:rsid w:val="007A65BB"/>
    <w:rsid w:val="007D2272"/>
    <w:rsid w:val="007F6042"/>
    <w:rsid w:val="00856190"/>
    <w:rsid w:val="008B28EA"/>
    <w:rsid w:val="00973FD3"/>
    <w:rsid w:val="00983E3B"/>
    <w:rsid w:val="00992E39"/>
    <w:rsid w:val="009A21C8"/>
    <w:rsid w:val="00A17FD1"/>
    <w:rsid w:val="00A25720"/>
    <w:rsid w:val="00A43F1C"/>
    <w:rsid w:val="00A55592"/>
    <w:rsid w:val="00A66B39"/>
    <w:rsid w:val="00A72811"/>
    <w:rsid w:val="00A768E2"/>
    <w:rsid w:val="00A90B4F"/>
    <w:rsid w:val="00A92BFE"/>
    <w:rsid w:val="00AC7ABA"/>
    <w:rsid w:val="00B41991"/>
    <w:rsid w:val="00B53BA2"/>
    <w:rsid w:val="00B67750"/>
    <w:rsid w:val="00B87BD1"/>
    <w:rsid w:val="00BA0AAD"/>
    <w:rsid w:val="00BC0D8C"/>
    <w:rsid w:val="00BC2F02"/>
    <w:rsid w:val="00BD7405"/>
    <w:rsid w:val="00BE3447"/>
    <w:rsid w:val="00BF2D74"/>
    <w:rsid w:val="00C17C07"/>
    <w:rsid w:val="00C6072E"/>
    <w:rsid w:val="00C6332E"/>
    <w:rsid w:val="00C65BB8"/>
    <w:rsid w:val="00C67A65"/>
    <w:rsid w:val="00C9029E"/>
    <w:rsid w:val="00CC262D"/>
    <w:rsid w:val="00CE33C2"/>
    <w:rsid w:val="00CE4396"/>
    <w:rsid w:val="00CE6AE3"/>
    <w:rsid w:val="00CF18CF"/>
    <w:rsid w:val="00CF52AA"/>
    <w:rsid w:val="00D11958"/>
    <w:rsid w:val="00D37ACC"/>
    <w:rsid w:val="00D609E3"/>
    <w:rsid w:val="00DA3AAA"/>
    <w:rsid w:val="00DA66B5"/>
    <w:rsid w:val="00DC139C"/>
    <w:rsid w:val="00DD51FF"/>
    <w:rsid w:val="00DF2FA8"/>
    <w:rsid w:val="00E1259B"/>
    <w:rsid w:val="00E25826"/>
    <w:rsid w:val="00E47301"/>
    <w:rsid w:val="00E612AA"/>
    <w:rsid w:val="00E627F2"/>
    <w:rsid w:val="00E71FCE"/>
    <w:rsid w:val="00E82D4C"/>
    <w:rsid w:val="00EB476F"/>
    <w:rsid w:val="00EB4C4D"/>
    <w:rsid w:val="00ED48E3"/>
    <w:rsid w:val="00EF171B"/>
    <w:rsid w:val="00F13DF9"/>
    <w:rsid w:val="00F8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796D7B-1A73-4450-B16F-991157EF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48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56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686"/>
    <w:rPr>
      <w:rFonts w:ascii="Segoe UI" w:eastAsia="Times New Roman" w:hAnsi="Segoe UI" w:cs="Segoe UI"/>
      <w:sz w:val="18"/>
      <w:szCs w:val="18"/>
      <w:lang w:eastAsia="ar-SA"/>
    </w:rPr>
  </w:style>
  <w:style w:type="paragraph" w:styleId="ListeParagraf">
    <w:name w:val="List Paragraph"/>
    <w:basedOn w:val="Normal"/>
    <w:uiPriority w:val="34"/>
    <w:qFormat/>
    <w:rsid w:val="0043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Yekbun Aksu</dc:creator>
  <cp:lastModifiedBy>Mehmet Mandalı</cp:lastModifiedBy>
  <cp:revision>15</cp:revision>
  <cp:lastPrinted>2021-12-24T11:11:00Z</cp:lastPrinted>
  <dcterms:created xsi:type="dcterms:W3CDTF">2021-12-24T07:40:00Z</dcterms:created>
  <dcterms:modified xsi:type="dcterms:W3CDTF">2023-05-16T08:13:00Z</dcterms:modified>
</cp:coreProperties>
</file>